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auto"/>
          <w:lang w:val="en-US" w:eastAsia="zh-CN"/>
        </w:rPr>
        <w:t>表1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  <w:lang w:val="en-US" w:eastAsia="zh-CN"/>
        </w:rPr>
        <w:t>商丘市疾病预防控制中心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  <w:lang w:val="en-US" w:eastAsia="zh-CN"/>
        </w:rPr>
        <w:t>2022年公开选调工作人员岗位表</w:t>
      </w:r>
    </w:p>
    <w:tbl>
      <w:tblPr>
        <w:tblStyle w:val="3"/>
        <w:tblW w:w="8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75"/>
        <w:gridCol w:w="3222"/>
        <w:gridCol w:w="114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选调专业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</w:t>
            </w:r>
          </w:p>
        </w:tc>
        <w:tc>
          <w:tcPr>
            <w:tcW w:w="3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卫生检验与检疫、医学检验技术、化学、生物科学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本科及以上学历，取得相应专业中级及以上职称，具有从事本专业3年以上工作经历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临床、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公卫</w:t>
            </w:r>
          </w:p>
        </w:tc>
        <w:tc>
          <w:tcPr>
            <w:tcW w:w="3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临床医学、流行病与卫生统计学、劳动卫生与环境卫生学、预防医学、食品卫生与营养学、基础医学、病原生物学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3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护理专业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</w:t>
            </w:r>
          </w:p>
        </w:tc>
        <w:tc>
          <w:tcPr>
            <w:tcW w:w="3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4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1E88"/>
    <w:rsid w:val="24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admin</dc:creator>
  <cp:lastModifiedBy>admin</cp:lastModifiedBy>
  <dcterms:modified xsi:type="dcterms:W3CDTF">2022-09-27T08:09:10Z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0412242672674F79BB159018EBDC607F</vt:lpwstr>
  </property>
</Properties>
</file>